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D6" w:rsidRDefault="00E04621" w:rsidP="00E04621">
      <w:pPr>
        <w:jc w:val="center"/>
      </w:pPr>
      <w:r>
        <w:t xml:space="preserve">World Hemophilia Distribution </w:t>
      </w:r>
    </w:p>
    <w:p w:rsidR="00E04621" w:rsidRDefault="00E04621" w:rsidP="00E04621">
      <w:r>
        <w:t>Name__________________________</w:t>
      </w:r>
      <w:r>
        <w:tab/>
      </w:r>
      <w:r>
        <w:tab/>
        <w:t>Section_______________________</w:t>
      </w:r>
      <w:r>
        <w:tab/>
      </w:r>
    </w:p>
    <w:p w:rsidR="00E04621" w:rsidRDefault="00E04621" w:rsidP="00E04621">
      <w:r>
        <w:t xml:space="preserve">Purpose: This activity will compare the rates of occurrences of hemophilia throughout the world. </w:t>
      </w:r>
    </w:p>
    <w:p w:rsidR="00E04621" w:rsidRDefault="00E04621" w:rsidP="00E04621">
      <w:r>
        <w:t>Materials: Chrome book, worksheet, and pencil</w:t>
      </w:r>
      <w:r>
        <w:tab/>
      </w:r>
    </w:p>
    <w:p w:rsidR="00E04621" w:rsidRDefault="00E04621" w:rsidP="00E04621">
      <w:r>
        <w:t xml:space="preserve">Procedure: </w:t>
      </w:r>
    </w:p>
    <w:p w:rsidR="00E04621" w:rsidRDefault="00E04621" w:rsidP="00E04621">
      <w:pPr>
        <w:pStyle w:val="ListParagraph"/>
        <w:numPr>
          <w:ilvl w:val="0"/>
          <w:numId w:val="1"/>
        </w:numPr>
      </w:pPr>
      <w:r>
        <w:t xml:space="preserve">Proceed to the </w:t>
      </w:r>
      <w:proofErr w:type="spellStart"/>
      <w:r>
        <w:t>iSense</w:t>
      </w:r>
      <w:proofErr w:type="spellEnd"/>
      <w:r>
        <w:t xml:space="preserve"> website and use the address: </w:t>
      </w:r>
      <w:hyperlink r:id="rId6" w:history="1">
        <w:r w:rsidRPr="00437FE6">
          <w:rPr>
            <w:rStyle w:val="Hyperlink"/>
          </w:rPr>
          <w:t>http://isenseproject.org/projects/1406</w:t>
        </w:r>
      </w:hyperlink>
      <w:r>
        <w:t xml:space="preserve"> , to load project 1406.</w:t>
      </w:r>
    </w:p>
    <w:p w:rsidR="00E04621" w:rsidRDefault="00E04621" w:rsidP="00E04621">
      <w:pPr>
        <w:pStyle w:val="ListParagraph"/>
        <w:numPr>
          <w:ilvl w:val="0"/>
          <w:numId w:val="1"/>
        </w:numPr>
      </w:pPr>
      <w:r>
        <w:t>Use the groupings detailed in the following questions to look at the data.</w:t>
      </w:r>
    </w:p>
    <w:p w:rsidR="00E04621" w:rsidRDefault="00E04621" w:rsidP="00E04621"/>
    <w:p w:rsidR="00E04621" w:rsidRDefault="00E04621" w:rsidP="00E04621">
      <w:pPr>
        <w:jc w:val="center"/>
      </w:pPr>
      <w:r>
        <w:t>Data</w:t>
      </w:r>
    </w:p>
    <w:p w:rsidR="00E04621" w:rsidRDefault="00E04621" w:rsidP="00E04621">
      <w:pPr>
        <w:pStyle w:val="ListParagraph"/>
        <w:numPr>
          <w:ilvl w:val="0"/>
          <w:numId w:val="2"/>
        </w:numPr>
      </w:pPr>
      <w:r>
        <w:t>Use a pie chart and group by continent. Determine which continent has the most cases of hemophilia.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DF2">
        <w:t>Asia</w:t>
      </w:r>
      <w:r>
        <w:tab/>
      </w:r>
      <w:r w:rsidR="00EC3DF2">
        <w:t>17 out of 17</w:t>
      </w:r>
      <w:r>
        <w:tab/>
      </w:r>
      <w:r>
        <w:tab/>
      </w:r>
    </w:p>
    <w:p w:rsidR="00E04621" w:rsidRDefault="00E04621" w:rsidP="00E04621">
      <w:pPr>
        <w:pStyle w:val="ListParagraph"/>
        <w:numPr>
          <w:ilvl w:val="0"/>
          <w:numId w:val="2"/>
        </w:numPr>
      </w:pPr>
      <w:r>
        <w:t>Use a pie chart and group by country. Which country had the most incidents of hemophilia?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DF2">
        <w:t>China</w:t>
      </w:r>
      <w:r>
        <w:tab/>
      </w:r>
      <w:r w:rsidR="00EC3DF2">
        <w:t>17 out of 17</w:t>
      </w:r>
    </w:p>
    <w:p w:rsidR="00EC3DF2" w:rsidRDefault="00E04621" w:rsidP="00E04621">
      <w:pPr>
        <w:pStyle w:val="ListParagraph"/>
        <w:numPr>
          <w:ilvl w:val="0"/>
          <w:numId w:val="2"/>
        </w:numPr>
      </w:pPr>
      <w:r>
        <w:t>Use a bar graph and group by continent. List the order of cases of hemophilia from least to greatest.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DF2">
        <w:t>Europe,  Australia, Africa, South America, North America, and Asia</w:t>
      </w:r>
    </w:p>
    <w:p w:rsidR="00E04621" w:rsidRDefault="00EC3DF2" w:rsidP="00EC3DF2">
      <w:pPr>
        <w:ind w:left="360"/>
      </w:pPr>
      <w:r>
        <w:t xml:space="preserve">17 out of 17 </w:t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</w:p>
    <w:p w:rsidR="00EC3DF2" w:rsidRPr="00EC3DF2" w:rsidRDefault="00E04621" w:rsidP="00EC3DF2">
      <w:pPr>
        <w:pStyle w:val="ListParagraph"/>
        <w:numPr>
          <w:ilvl w:val="0"/>
          <w:numId w:val="2"/>
        </w:numPr>
      </w:pPr>
      <w:r>
        <w:t>Use a bar graph and group by co</w:t>
      </w:r>
      <w:r w:rsidR="00DC70FA">
        <w:t>ntinent</w:t>
      </w:r>
      <w:r>
        <w:t xml:space="preserve">. List the order of </w:t>
      </w:r>
      <w:r w:rsidR="00DC70FA">
        <w:t>population</w:t>
      </w:r>
      <w:r>
        <w:t xml:space="preserve"> from least to greatest.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DF2" w:rsidRPr="00EC3DF2">
        <w:t>Europe,  Australia, Africa, South America, North America, and Asia</w:t>
      </w:r>
    </w:p>
    <w:p w:rsidR="00E04621" w:rsidRDefault="00EC3DF2" w:rsidP="00EC3DF2">
      <w:pPr>
        <w:pStyle w:val="ListParagraph"/>
      </w:pPr>
      <w:r>
        <w:t>16 out of 17</w:t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  <w:r w:rsidR="00E04621">
        <w:tab/>
      </w:r>
    </w:p>
    <w:p w:rsidR="00E04621" w:rsidRDefault="00E04621" w:rsidP="00E04621">
      <w:pPr>
        <w:pStyle w:val="ListParagraph"/>
        <w:numPr>
          <w:ilvl w:val="0"/>
          <w:numId w:val="2"/>
        </w:numPr>
      </w:pPr>
      <w:r>
        <w:t xml:space="preserve">Use a </w:t>
      </w:r>
      <w:proofErr w:type="spellStart"/>
      <w:r>
        <w:t>scattergram</w:t>
      </w:r>
      <w:proofErr w:type="spellEnd"/>
      <w:r>
        <w:t xml:space="preserve"> with cases on the X axis and population on the Y axis. Draw a line-of-best-fit. Describe the correlation.</w:t>
      </w:r>
    </w:p>
    <w:p w:rsidR="00E04621" w:rsidRDefault="00EC3DF2" w:rsidP="00E04621">
      <w:r>
        <w:t>Positive   13 out of 17</w:t>
      </w:r>
    </w:p>
    <w:p w:rsidR="00E04621" w:rsidRDefault="00E04621" w:rsidP="00E04621"/>
    <w:p w:rsidR="00E04621" w:rsidRDefault="00E04621" w:rsidP="00E04621">
      <w:pPr>
        <w:jc w:val="center"/>
      </w:pPr>
      <w:r>
        <w:t>Analysis</w:t>
      </w:r>
    </w:p>
    <w:p w:rsidR="00E04621" w:rsidRDefault="00E04621" w:rsidP="00E04621">
      <w:pPr>
        <w:pStyle w:val="ListParagraph"/>
        <w:numPr>
          <w:ilvl w:val="0"/>
          <w:numId w:val="3"/>
        </w:numPr>
      </w:pPr>
      <w:r>
        <w:t>What is the relationship between population and # of cases of hemophilia? Use the results from the data to support the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2723">
        <w:t>As population increases # of cases increase</w:t>
      </w:r>
      <w:r>
        <w:tab/>
      </w:r>
      <w:r>
        <w:tab/>
      </w:r>
      <w:r w:rsidR="00492723">
        <w:t xml:space="preserve">7 out of 17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4621" w:rsidRDefault="00E04621" w:rsidP="00E04621">
      <w:pPr>
        <w:pStyle w:val="ListParagraph"/>
        <w:numPr>
          <w:ilvl w:val="0"/>
          <w:numId w:val="3"/>
        </w:numPr>
      </w:pPr>
      <w:r>
        <w:t>Explain the results of the order in # 3 and # 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2723">
        <w:t>The larger the population the larger the amount of cases  4 out of 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4621" w:rsidRDefault="00E04621" w:rsidP="00E04621">
      <w:pPr>
        <w:pStyle w:val="ListParagraph"/>
        <w:numPr>
          <w:ilvl w:val="0"/>
          <w:numId w:val="3"/>
        </w:numPr>
      </w:pPr>
      <w:r>
        <w:t>Use the line-of-best-fit to draw a conclusion on the per capita frequency of cases. Support the conclusion with data.</w:t>
      </w:r>
    </w:p>
    <w:p w:rsidR="00E04621" w:rsidRDefault="00E04621" w:rsidP="00E04621"/>
    <w:p w:rsidR="00E04621" w:rsidRDefault="008A4882" w:rsidP="00E04621">
      <w:r>
        <w:t>9 out of 17 had a valid conclusion, no students used data!</w:t>
      </w:r>
      <w:bookmarkStart w:id="0" w:name="_GoBack"/>
      <w:bookmarkEnd w:id="0"/>
    </w:p>
    <w:sectPr w:rsidR="00E04621" w:rsidSect="00861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B7A"/>
    <w:multiLevelType w:val="hybridMultilevel"/>
    <w:tmpl w:val="94D06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70D6"/>
    <w:multiLevelType w:val="hybridMultilevel"/>
    <w:tmpl w:val="0D5E2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C7DCF"/>
    <w:multiLevelType w:val="hybridMultilevel"/>
    <w:tmpl w:val="94D06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21"/>
    <w:rsid w:val="00214815"/>
    <w:rsid w:val="00492723"/>
    <w:rsid w:val="007B7312"/>
    <w:rsid w:val="00826FC4"/>
    <w:rsid w:val="00861DD6"/>
    <w:rsid w:val="008A4882"/>
    <w:rsid w:val="00A10848"/>
    <w:rsid w:val="00C3172A"/>
    <w:rsid w:val="00DB4BC4"/>
    <w:rsid w:val="00DC70FA"/>
    <w:rsid w:val="00E04621"/>
    <w:rsid w:val="00E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3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6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3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6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enseproject.org/projects/14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JnLagne</dc:creator>
  <cp:lastModifiedBy>John</cp:lastModifiedBy>
  <cp:revision>2</cp:revision>
  <dcterms:created xsi:type="dcterms:W3CDTF">2015-10-17T05:05:00Z</dcterms:created>
  <dcterms:modified xsi:type="dcterms:W3CDTF">2015-10-17T05:05:00Z</dcterms:modified>
</cp:coreProperties>
</file>